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D626" w14:textId="52A62227" w:rsidR="004A557D" w:rsidRDefault="004A557D" w:rsidP="004A557D">
      <w:pPr>
        <w:pStyle w:val="Heading1"/>
        <w:spacing w:before="0"/>
        <w:rPr>
          <w:lang w:val="en-US"/>
        </w:rPr>
      </w:pPr>
      <w:r>
        <w:t xml:space="preserve">Natural Evidence of Learning </w:t>
      </w:r>
      <w:r w:rsidR="0068223E">
        <w:t>Assessment</w:t>
      </w:r>
      <w:r w:rsidR="004D328F">
        <w:t xml:space="preserve"> Record</w:t>
      </w:r>
    </w:p>
    <w:p w14:paraId="289E1FD6" w14:textId="58F6C895" w:rsidR="004A557D" w:rsidRPr="00B93627" w:rsidRDefault="004A557D" w:rsidP="5F04CE6D">
      <w:pPr>
        <w:pStyle w:val="Subtitle"/>
        <w:spacing w:before="240"/>
        <w:rPr>
          <w:color w:val="FF0000"/>
          <w:sz w:val="22"/>
          <w:szCs w:val="22"/>
        </w:rPr>
      </w:pPr>
      <w:r w:rsidRPr="5F04CE6D">
        <w:rPr>
          <w:color w:val="FF0000"/>
          <w:sz w:val="22"/>
          <w:szCs w:val="22"/>
        </w:rPr>
        <w:t xml:space="preserve">Stage </w:t>
      </w:r>
      <w:r w:rsidR="0095770C">
        <w:rPr>
          <w:color w:val="FF0000"/>
          <w:sz w:val="22"/>
          <w:szCs w:val="22"/>
        </w:rPr>
        <w:t>2</w:t>
      </w:r>
      <w:r w:rsidRPr="5F04CE6D">
        <w:rPr>
          <w:color w:val="FF0000"/>
          <w:sz w:val="22"/>
          <w:szCs w:val="22"/>
        </w:rPr>
        <w:t xml:space="preserve"> </w:t>
      </w:r>
      <w:r w:rsidR="0095770C">
        <w:rPr>
          <w:color w:val="FF0000"/>
          <w:sz w:val="22"/>
          <w:szCs w:val="22"/>
        </w:rPr>
        <w:t>Activating</w:t>
      </w:r>
      <w:r w:rsidRPr="5F04CE6D">
        <w:rPr>
          <w:color w:val="FF0000"/>
          <w:sz w:val="22"/>
          <w:szCs w:val="22"/>
        </w:rPr>
        <w:t xml:space="preserve"> Identities and Futures: Modified</w:t>
      </w:r>
      <w:r w:rsidR="00354F6E" w:rsidRPr="5F04CE6D">
        <w:rPr>
          <w:color w:val="FF0000"/>
          <w:sz w:val="22"/>
          <w:szCs w:val="22"/>
        </w:rPr>
        <w:t xml:space="preserve"> (</w:t>
      </w:r>
      <w:r w:rsidR="0095770C">
        <w:rPr>
          <w:color w:val="FF0000"/>
          <w:sz w:val="22"/>
          <w:szCs w:val="22"/>
        </w:rPr>
        <w:t>2A</w:t>
      </w:r>
      <w:r w:rsidR="00354F6E" w:rsidRPr="5F04CE6D">
        <w:rPr>
          <w:color w:val="FF0000"/>
          <w:sz w:val="22"/>
          <w:szCs w:val="22"/>
        </w:rPr>
        <w:t>FM10)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984"/>
        <w:gridCol w:w="1959"/>
        <w:gridCol w:w="1003"/>
      </w:tblGrid>
      <w:tr w:rsidR="004A557D" w:rsidRPr="00115229" w14:paraId="150E35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</w:tcPr>
          <w:p w14:paraId="686BFE24" w14:textId="759EBB32" w:rsidR="004A557D" w:rsidRPr="00115229" w:rsidRDefault="004A557D">
            <w:pPr>
              <w:pStyle w:val="ATablesize10"/>
              <w:rPr>
                <w:rFonts w:ascii="Roboto Light" w:hAnsi="Roboto Light"/>
              </w:rPr>
            </w:pPr>
            <w:r w:rsidRPr="00115229">
              <w:rPr>
                <w:rFonts w:ascii="Roboto Light" w:hAnsi="Roboto Light"/>
              </w:rPr>
              <w:t>Student</w:t>
            </w:r>
            <w:r w:rsidR="00115229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14:paraId="12019FE5" w14:textId="77777777" w:rsidR="004A557D" w:rsidRPr="00115229" w:rsidRDefault="004A557D">
            <w:pPr>
              <w:pStyle w:val="ATablesize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</w:p>
        </w:tc>
        <w:tc>
          <w:tcPr>
            <w:tcW w:w="1966" w:type="dxa"/>
          </w:tcPr>
          <w:p w14:paraId="635FCE7C" w14:textId="77777777" w:rsidR="004A557D" w:rsidRPr="00115229" w:rsidRDefault="004A557D">
            <w:pPr>
              <w:pStyle w:val="ATablesize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  <w:r w:rsidRPr="00115229">
              <w:rPr>
                <w:rFonts w:ascii="Roboto Light" w:hAnsi="Roboto Light"/>
              </w:rPr>
              <w:t>SACE ID Number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D815106" w14:textId="77777777" w:rsidR="004A557D" w:rsidRPr="00115229" w:rsidRDefault="004A557D">
            <w:pPr>
              <w:pStyle w:val="ATablesize1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</w:p>
        </w:tc>
      </w:tr>
    </w:tbl>
    <w:p w14:paraId="15F9C1AA" w14:textId="77777777" w:rsidR="004A557D" w:rsidRPr="004A557D" w:rsidRDefault="004A557D" w:rsidP="004A557D"/>
    <w:p w14:paraId="6E513A6A" w14:textId="77EBBD8B" w:rsidR="009F37E9" w:rsidRPr="00A44DC9" w:rsidRDefault="004A557D" w:rsidP="5F04CE6D">
      <w:pPr>
        <w:pStyle w:val="AddendumendorsmentHeading"/>
      </w:pPr>
      <w:r>
        <w:t xml:space="preserve">Student </w:t>
      </w:r>
      <w:r w:rsidR="00CD2DEA">
        <w:t>Description</w:t>
      </w:r>
      <w:r w:rsidR="005F28B7">
        <w:t>/</w:t>
      </w:r>
      <w:r>
        <w:t>Context</w:t>
      </w:r>
      <w:r w:rsidR="009F37E9">
        <w:t xml:space="preserve"> – </w:t>
      </w:r>
      <w:r w:rsidR="3AB586E6">
        <w:t xml:space="preserve">Include </w:t>
      </w:r>
      <w:r w:rsidR="009F37E9">
        <w:t>reasonable adjustments</w:t>
      </w:r>
      <w:r w:rsidR="49A67E0F">
        <w:t xml:space="preserve"> made </w:t>
      </w:r>
      <w:r w:rsidR="4C2856C4">
        <w:t xml:space="preserve">for the student </w:t>
      </w:r>
      <w:r w:rsidR="009F37E9">
        <w:t>and</w:t>
      </w:r>
      <w:r w:rsidR="1C60DF47">
        <w:t xml:space="preserve"> the</w:t>
      </w:r>
      <w:r w:rsidR="009F37E9">
        <w:t xml:space="preserve"> learning purpose associated with th</w:t>
      </w:r>
      <w:r w:rsidR="001A49CE">
        <w:t>eir</w:t>
      </w:r>
      <w:r w:rsidR="009F37E9">
        <w:t xml:space="preserve"> natural evidence.</w:t>
      </w: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4A557D" w:rsidRPr="004C6ABF" w14:paraId="081120E0" w14:textId="77777777" w:rsidTr="00AF1031">
        <w:trPr>
          <w:trHeight w:val="1819"/>
        </w:trPr>
        <w:tc>
          <w:tcPr>
            <w:tcW w:w="9498" w:type="dxa"/>
          </w:tcPr>
          <w:p w14:paraId="44CF9747" w14:textId="77777777" w:rsidR="004846D4" w:rsidRDefault="004846D4" w:rsidP="009F37E9">
            <w:pPr>
              <w:pStyle w:val="AddendumTableText"/>
            </w:pPr>
            <w:r>
              <w:t xml:space="preserve"> </w:t>
            </w:r>
          </w:p>
          <w:p w14:paraId="630D0101" w14:textId="77777777" w:rsidR="00AF1031" w:rsidRDefault="00AF1031" w:rsidP="009F37E9">
            <w:pPr>
              <w:pStyle w:val="AddendumTableText"/>
            </w:pPr>
          </w:p>
          <w:p w14:paraId="7B55DED6" w14:textId="77777777" w:rsidR="00AF1031" w:rsidRDefault="00AF1031" w:rsidP="009F37E9">
            <w:pPr>
              <w:pStyle w:val="AddendumTableText"/>
            </w:pPr>
          </w:p>
          <w:p w14:paraId="50CAEBB7" w14:textId="77777777" w:rsidR="007D62C4" w:rsidRDefault="007D62C4" w:rsidP="009F37E9">
            <w:pPr>
              <w:pStyle w:val="AddendumTableText"/>
            </w:pPr>
          </w:p>
          <w:p w14:paraId="05F317D8" w14:textId="77777777" w:rsidR="007D62C4" w:rsidRDefault="007D62C4" w:rsidP="009F37E9">
            <w:pPr>
              <w:pStyle w:val="AddendumTableText"/>
            </w:pPr>
          </w:p>
          <w:p w14:paraId="7A77F45B" w14:textId="77777777" w:rsidR="007D62C4" w:rsidRDefault="007D62C4" w:rsidP="009F37E9">
            <w:pPr>
              <w:pStyle w:val="AddendumTableText"/>
            </w:pPr>
          </w:p>
          <w:p w14:paraId="04F7F83D" w14:textId="77777777" w:rsidR="00AF1031" w:rsidRDefault="00AF1031" w:rsidP="009F37E9">
            <w:pPr>
              <w:pStyle w:val="AddendumTableText"/>
            </w:pPr>
          </w:p>
          <w:p w14:paraId="31046F2C" w14:textId="77777777" w:rsidR="00AF1031" w:rsidRDefault="00AF1031" w:rsidP="009F37E9">
            <w:pPr>
              <w:pStyle w:val="AddendumTableText"/>
            </w:pPr>
          </w:p>
          <w:p w14:paraId="65E6D60A" w14:textId="77777777" w:rsidR="00AF1031" w:rsidRDefault="00AF1031" w:rsidP="009F37E9">
            <w:pPr>
              <w:pStyle w:val="AddendumTableText"/>
            </w:pPr>
          </w:p>
          <w:p w14:paraId="5F3ED228" w14:textId="25372AFE" w:rsidR="00AF1031" w:rsidRPr="00BD34C5" w:rsidRDefault="00AF1031" w:rsidP="009F37E9">
            <w:pPr>
              <w:pStyle w:val="AddendumTableText"/>
            </w:pPr>
          </w:p>
        </w:tc>
      </w:tr>
    </w:tbl>
    <w:p w14:paraId="410A2B0A" w14:textId="5537A640" w:rsidR="00507315" w:rsidRPr="008E6228" w:rsidRDefault="00EB0C25" w:rsidP="00507315">
      <w:pPr>
        <w:pStyle w:val="AddendumendorsmentHeading"/>
      </w:pPr>
      <w:r>
        <w:t>A</w:t>
      </w:r>
      <w:r w:rsidR="00507315">
        <w:t>ssessment Design Criteria and Decision</w:t>
      </w:r>
    </w:p>
    <w:tbl>
      <w:tblPr>
        <w:tblStyle w:val="TableGrid"/>
        <w:tblpPr w:leftFromText="180" w:rightFromText="180" w:vertAnchor="text" w:horzAnchor="margin" w:tblpY="7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E1494" w:rsidRPr="00B94063" w14:paraId="246CC63A" w14:textId="77777777" w:rsidTr="007E1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9B7EB92" w14:textId="64650C4B" w:rsidR="00F220A0" w:rsidRPr="008E6228" w:rsidRDefault="0095770C" w:rsidP="00667EFE">
            <w:pPr>
              <w:pStyle w:val="SOFinalBodyText"/>
              <w:spacing w:after="240"/>
            </w:pPr>
            <w:r>
              <w:t>Activating</w:t>
            </w:r>
            <w:r w:rsidR="00F220A0">
              <w:t xml:space="preserve"> Identities and Futures: Modified</w:t>
            </w:r>
            <w:r w:rsidR="00F220A0" w:rsidRPr="00AA7400">
              <w:t xml:space="preserve"> </w:t>
            </w:r>
            <w:r w:rsidR="00823FA9">
              <w:t>a</w:t>
            </w:r>
            <w:r w:rsidR="00F220A0">
              <w:t xml:space="preserve">ssessment design criteria and </w:t>
            </w:r>
            <w:r w:rsidR="00F220A0" w:rsidRPr="00AA7400">
              <w:t>specific features</w:t>
            </w:r>
            <w:r w:rsidR="00823FA9">
              <w:t>:</w:t>
            </w:r>
          </w:p>
          <w:p w14:paraId="25D89856" w14:textId="77777777" w:rsidR="00667EFE" w:rsidRPr="007E72A0" w:rsidRDefault="00667EFE" w:rsidP="00667EFE">
            <w:pPr>
              <w:pStyle w:val="Default"/>
              <w:ind w:left="317"/>
              <w:rPr>
                <w:color w:val="2F5496" w:themeColor="accent1" w:themeShade="BF"/>
                <w:sz w:val="22"/>
                <w:szCs w:val="22"/>
              </w:rPr>
            </w:pPr>
            <w:r w:rsidRPr="007E72A0">
              <w:rPr>
                <w:color w:val="2F5496" w:themeColor="accent1" w:themeShade="BF"/>
                <w:sz w:val="22"/>
                <w:szCs w:val="22"/>
              </w:rPr>
              <w:t xml:space="preserve">Exploring Agency and/or futures and/or connections </w:t>
            </w:r>
          </w:p>
          <w:p w14:paraId="0158EC78" w14:textId="77777777" w:rsidR="00667EFE" w:rsidRPr="00667EFE" w:rsidRDefault="00667EFE" w:rsidP="00667EFE">
            <w:pPr>
              <w:pStyle w:val="Default"/>
              <w:spacing w:after="120"/>
              <w:ind w:left="743"/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</w:pPr>
            <w:r w:rsidRPr="00667EFE"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  <w:t xml:space="preserve">AIF1 Student further explores agency and/or futures and/or connections with others. </w:t>
            </w:r>
          </w:p>
          <w:p w14:paraId="4B7474CF" w14:textId="77777777" w:rsidR="00667EFE" w:rsidRPr="007E72A0" w:rsidRDefault="00667EFE" w:rsidP="00667EFE">
            <w:pPr>
              <w:pStyle w:val="Default"/>
              <w:ind w:left="317"/>
              <w:rPr>
                <w:color w:val="2F5496" w:themeColor="accent1" w:themeShade="BF"/>
                <w:sz w:val="22"/>
                <w:szCs w:val="22"/>
              </w:rPr>
            </w:pPr>
            <w:r w:rsidRPr="007E72A0">
              <w:rPr>
                <w:color w:val="2F5496" w:themeColor="accent1" w:themeShade="BF"/>
                <w:sz w:val="22"/>
                <w:szCs w:val="22"/>
              </w:rPr>
              <w:t xml:space="preserve">Planning and Implementing Action </w:t>
            </w:r>
          </w:p>
          <w:p w14:paraId="4DB21266" w14:textId="77777777" w:rsidR="00667EFE" w:rsidRPr="00667EFE" w:rsidRDefault="00667EFE" w:rsidP="00667EFE">
            <w:pPr>
              <w:pStyle w:val="Default"/>
              <w:spacing w:after="120"/>
              <w:ind w:left="743"/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</w:pPr>
            <w:r w:rsidRPr="00667EFE"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  <w:t xml:space="preserve">AIF2 Student further engages with learning activities for a purpose. </w:t>
            </w:r>
          </w:p>
          <w:p w14:paraId="4378B942" w14:textId="1034689E" w:rsidR="00667EFE" w:rsidRPr="007E72A0" w:rsidRDefault="00667EFE" w:rsidP="00667EFE">
            <w:pPr>
              <w:pStyle w:val="Default"/>
              <w:ind w:left="317"/>
              <w:rPr>
                <w:color w:val="2F5496" w:themeColor="accent1" w:themeShade="BF"/>
                <w:sz w:val="22"/>
                <w:szCs w:val="22"/>
              </w:rPr>
            </w:pPr>
            <w:r w:rsidRPr="007E72A0">
              <w:rPr>
                <w:color w:val="2F5496" w:themeColor="accent1" w:themeShade="BF"/>
                <w:sz w:val="22"/>
                <w:szCs w:val="22"/>
              </w:rPr>
              <w:t xml:space="preserve">Communicating Evidence of Learning </w:t>
            </w:r>
          </w:p>
          <w:p w14:paraId="459E3071" w14:textId="2417CBB5" w:rsidR="00667EFE" w:rsidRPr="00667EFE" w:rsidRDefault="00667EFE" w:rsidP="00667EFE">
            <w:pPr>
              <w:pStyle w:val="Default"/>
              <w:spacing w:after="120"/>
              <w:ind w:left="743"/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</w:pPr>
            <w:r w:rsidRPr="00667EFE"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  <w:t>AIF3 Student communicates evidence of learning in an authentic and personally relevant manner.</w:t>
            </w:r>
          </w:p>
          <w:p w14:paraId="6E40AD34" w14:textId="4F7C6EF5" w:rsidR="004846D4" w:rsidRDefault="00667EFE" w:rsidP="00667EFE">
            <w:pPr>
              <w:pStyle w:val="SOFinalBodyText"/>
            </w:pPr>
            <w:r>
              <w:t xml:space="preserve">Enter </w:t>
            </w:r>
            <w:r w:rsidR="00FE4B93">
              <w:rPr>
                <w:rStyle w:val="normaltextrun"/>
                <w:szCs w:val="20"/>
                <w:shd w:val="clear" w:color="auto" w:fill="FFFFFF"/>
              </w:rPr>
              <w:t>your Assessment Decision below. Indicate </w:t>
            </w:r>
            <w:r w:rsidR="00FE4B93">
              <w:rPr>
                <w:rStyle w:val="normaltextrun"/>
                <w:b/>
                <w:bCs/>
                <w:szCs w:val="20"/>
                <w:shd w:val="clear" w:color="auto" w:fill="FFFFFF"/>
              </w:rPr>
              <w:t>‘Completed’</w:t>
            </w:r>
            <w:r w:rsidR="00FE4B93">
              <w:rPr>
                <w:rStyle w:val="normaltextrun"/>
                <w:szCs w:val="20"/>
                <w:shd w:val="clear" w:color="auto" w:fill="FFFFFF"/>
              </w:rPr>
              <w:t xml:space="preserve"> </w:t>
            </w:r>
            <w:r w:rsidR="004846D4">
              <w:t xml:space="preserve">if there is authentic evidence of learning progress for a purpose aligned to the </w:t>
            </w:r>
            <w:r w:rsidR="004846D4" w:rsidRPr="00667EFE">
              <w:t>three</w:t>
            </w:r>
            <w:r w:rsidR="004846D4">
              <w:t xml:space="preserve"> specific features of the assessment criteria.</w:t>
            </w:r>
          </w:p>
          <w:p w14:paraId="2C49C08E" w14:textId="295000DB" w:rsidR="007E1494" w:rsidRPr="00B94063" w:rsidRDefault="004846D4" w:rsidP="004846D4">
            <w:pPr>
              <w:pStyle w:val="SOFinalBodyText"/>
            </w:pPr>
            <w:r>
              <w:t>Learning progress must be of an appropriate proximal achievement for the individual student.</w:t>
            </w:r>
          </w:p>
        </w:tc>
      </w:tr>
      <w:tr w:rsidR="007E1494" w:rsidRPr="00B94063" w14:paraId="6B4E5C28" w14:textId="77777777" w:rsidTr="007E1494">
        <w:trPr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BFD7336" w14:textId="77777777" w:rsidR="007E1494" w:rsidRPr="00B94063" w:rsidRDefault="007E1494" w:rsidP="007E1494">
            <w:pPr>
              <w:pStyle w:val="ContentBold"/>
            </w:pPr>
            <w:r w:rsidRPr="00B94063">
              <w:t xml:space="preserve">Assessment decision </w:t>
            </w:r>
          </w:p>
          <w:p w14:paraId="34755B00" w14:textId="77777777" w:rsidR="00EF1A27" w:rsidRPr="00B94063" w:rsidRDefault="00EF1A27" w:rsidP="00EF1A27">
            <w:r w:rsidRPr="00B94063">
              <w:t>(</w:t>
            </w:r>
            <w:r>
              <w:t>tick the appropriate box)</w:t>
            </w:r>
          </w:p>
          <w:p w14:paraId="580C1146" w14:textId="77777777" w:rsidR="007E1494" w:rsidRPr="00B94063" w:rsidRDefault="007E1494" w:rsidP="007E1494"/>
          <w:tbl>
            <w:tblPr>
              <w:tblStyle w:val="TableGrid"/>
              <w:tblW w:w="0" w:type="auto"/>
              <w:tblInd w:w="1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41"/>
              <w:gridCol w:w="475"/>
              <w:gridCol w:w="2547"/>
              <w:gridCol w:w="430"/>
            </w:tblGrid>
            <w:tr w:rsidR="007E1494" w14:paraId="4BB02F2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41" w:type="dxa"/>
                  <w:tcBorders>
                    <w:right w:val="single" w:sz="4" w:space="0" w:color="auto"/>
                  </w:tcBorders>
                </w:tcPr>
                <w:p w14:paraId="61FF907B" w14:textId="77777777" w:rsidR="007E1494" w:rsidRDefault="007E1494" w:rsidP="00405D16">
                  <w:pPr>
                    <w:framePr w:hSpace="180" w:wrap="around" w:vAnchor="text" w:hAnchor="margin" w:y="71"/>
                    <w:jc w:val="right"/>
                  </w:pPr>
                  <w:r w:rsidRPr="00B94063">
                    <w:t xml:space="preserve">Completed  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6A7A9" w14:textId="77777777" w:rsidR="007E1494" w:rsidRDefault="007E1494" w:rsidP="00405D16">
                  <w:pPr>
                    <w:framePr w:hSpace="180" w:wrap="around" w:vAnchor="text" w:hAnchor="margin" w:y="7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54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6AC43B" w14:textId="77777777" w:rsidR="007E1494" w:rsidRDefault="007E1494" w:rsidP="00405D16">
                  <w:pPr>
                    <w:framePr w:hSpace="180" w:wrap="around" w:vAnchor="text" w:hAnchor="margin" w:y="71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B94063">
                    <w:t>Not completed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6CA00" w14:textId="77777777" w:rsidR="007E1494" w:rsidRDefault="007E1494" w:rsidP="00405D16">
                  <w:pPr>
                    <w:framePr w:hSpace="180" w:wrap="around" w:vAnchor="text" w:hAnchor="margin" w:y="7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410EAEA2" w14:textId="77777777" w:rsidR="007E1494" w:rsidRPr="00B94063" w:rsidRDefault="007E1494" w:rsidP="007E1494"/>
        </w:tc>
      </w:tr>
    </w:tbl>
    <w:p w14:paraId="70813334" w14:textId="77777777" w:rsidR="0097682A" w:rsidRDefault="0097682A" w:rsidP="0004694C">
      <w:pPr>
        <w:pStyle w:val="AddendumendorsmentHeading"/>
      </w:pPr>
    </w:p>
    <w:p w14:paraId="49A7D932" w14:textId="77777777" w:rsidR="0097682A" w:rsidRDefault="0097682A" w:rsidP="0004694C">
      <w:pPr>
        <w:pStyle w:val="AddendumendorsmentHeading"/>
      </w:pPr>
    </w:p>
    <w:p w14:paraId="49303EFD" w14:textId="0668BC5D" w:rsidR="007D62C4" w:rsidRDefault="007D62C4" w:rsidP="007D62C4">
      <w:pPr>
        <w:pStyle w:val="SOFinalBodyText"/>
      </w:pPr>
      <w:r>
        <w:lastRenderedPageBreak/>
        <w:t>Use the following template as a guide to showcase the 3-5 samples of natural evidence of learning that support your assessment decision. Multimodal presentation of this material is also acceptable where the student evidence and the learning annotations are clearly displayed.</w:t>
      </w:r>
    </w:p>
    <w:p w14:paraId="614B5DE2" w14:textId="27963CD1" w:rsidR="0004694C" w:rsidRDefault="0004694C" w:rsidP="0004694C">
      <w:pPr>
        <w:pStyle w:val="AddendumendorsmentHeading"/>
      </w:pPr>
      <w:r>
        <w:t xml:space="preserve">Natural </w:t>
      </w:r>
      <w:r w:rsidR="00BC7AA3">
        <w:t xml:space="preserve">Evidence Sample </w:t>
      </w: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35380B" w:rsidRPr="004C6ABF" w14:paraId="77C31414" w14:textId="77777777" w:rsidTr="009B1BDE">
        <w:trPr>
          <w:trHeight w:val="2971"/>
        </w:trPr>
        <w:tc>
          <w:tcPr>
            <w:tcW w:w="9498" w:type="dxa"/>
          </w:tcPr>
          <w:p w14:paraId="136B4857" w14:textId="77777777" w:rsidR="0035380B" w:rsidRDefault="0035380B" w:rsidP="009B1BDE">
            <w:pPr>
              <w:pStyle w:val="AddendumTableText"/>
            </w:pPr>
          </w:p>
          <w:p w14:paraId="734AEC3C" w14:textId="77777777" w:rsidR="0035380B" w:rsidRDefault="0035380B" w:rsidP="009B1BDE">
            <w:pPr>
              <w:pStyle w:val="AddendumTableText"/>
            </w:pPr>
          </w:p>
          <w:p w14:paraId="1DF3192A" w14:textId="77777777" w:rsidR="0035380B" w:rsidRDefault="0035380B" w:rsidP="009B1BDE">
            <w:pPr>
              <w:pStyle w:val="AddendumTableText"/>
            </w:pPr>
          </w:p>
          <w:p w14:paraId="6786FFEC" w14:textId="77777777" w:rsidR="0035380B" w:rsidRDefault="0035380B" w:rsidP="009B1BDE">
            <w:pPr>
              <w:pStyle w:val="AddendumTableText"/>
            </w:pPr>
          </w:p>
          <w:p w14:paraId="5CA9B62E" w14:textId="77777777" w:rsidR="0035380B" w:rsidRDefault="0035380B" w:rsidP="009B1BDE">
            <w:pPr>
              <w:pStyle w:val="AddendumTableText"/>
            </w:pPr>
          </w:p>
          <w:p w14:paraId="366D7B67" w14:textId="77777777" w:rsidR="0035380B" w:rsidRDefault="0035380B" w:rsidP="009B1BDE">
            <w:pPr>
              <w:pStyle w:val="AddendumTableText"/>
            </w:pPr>
          </w:p>
          <w:p w14:paraId="7C7C07B2" w14:textId="77777777" w:rsidR="0035380B" w:rsidRDefault="0035380B" w:rsidP="009B1BDE">
            <w:pPr>
              <w:pStyle w:val="AddendumTableText"/>
            </w:pPr>
          </w:p>
          <w:p w14:paraId="63F10E4A" w14:textId="77777777" w:rsidR="0035380B" w:rsidRDefault="0035380B" w:rsidP="009B1BDE">
            <w:pPr>
              <w:pStyle w:val="AddendumTableText"/>
            </w:pPr>
          </w:p>
          <w:p w14:paraId="657BB1B1" w14:textId="77777777" w:rsidR="0035380B" w:rsidRDefault="0035380B" w:rsidP="009B1BDE">
            <w:pPr>
              <w:pStyle w:val="AddendumTableText"/>
            </w:pPr>
          </w:p>
          <w:p w14:paraId="61F1D2A6" w14:textId="77777777" w:rsidR="0035380B" w:rsidRDefault="0035380B" w:rsidP="009B1BDE">
            <w:pPr>
              <w:pStyle w:val="AddendumTableText"/>
            </w:pPr>
          </w:p>
          <w:p w14:paraId="32FF3AED" w14:textId="77777777" w:rsidR="0035380B" w:rsidRDefault="0035380B" w:rsidP="009B1BDE">
            <w:pPr>
              <w:pStyle w:val="AddendumTableText"/>
            </w:pPr>
          </w:p>
          <w:p w14:paraId="67A77D48" w14:textId="77777777" w:rsidR="0035380B" w:rsidRDefault="0035380B" w:rsidP="009B1BDE">
            <w:pPr>
              <w:pStyle w:val="AddendumTableText"/>
            </w:pPr>
          </w:p>
          <w:p w14:paraId="42BF790F" w14:textId="77777777" w:rsidR="0035380B" w:rsidRDefault="0035380B" w:rsidP="009B1BDE">
            <w:pPr>
              <w:pStyle w:val="AddendumTableText"/>
            </w:pPr>
          </w:p>
          <w:p w14:paraId="281E66CA" w14:textId="77777777" w:rsidR="0035380B" w:rsidRDefault="0035380B" w:rsidP="009B1BDE">
            <w:pPr>
              <w:pStyle w:val="AddendumTableText"/>
            </w:pPr>
          </w:p>
          <w:p w14:paraId="6B26D9A5" w14:textId="77777777" w:rsidR="0035380B" w:rsidRDefault="0035380B" w:rsidP="009B1BDE">
            <w:pPr>
              <w:pStyle w:val="AddendumTableText"/>
            </w:pPr>
          </w:p>
          <w:p w14:paraId="4489DBD3" w14:textId="315A2AC0" w:rsidR="0035380B" w:rsidRPr="00BD34C5" w:rsidRDefault="0035380B" w:rsidP="009B1BDE">
            <w:pPr>
              <w:pStyle w:val="AddendumTableText"/>
            </w:pPr>
          </w:p>
        </w:tc>
      </w:tr>
    </w:tbl>
    <w:p w14:paraId="421C1AF8" w14:textId="2DDF9A6F" w:rsidR="00C36D60" w:rsidRPr="008E6228" w:rsidRDefault="00C36D60" w:rsidP="0004694C">
      <w:pPr>
        <w:pStyle w:val="AddendumendorsmentHeading"/>
      </w:pPr>
      <w:r>
        <w:t>Natural Evidence of Learning Annotation</w:t>
      </w:r>
    </w:p>
    <w:p w14:paraId="089315C3" w14:textId="24890A30" w:rsidR="009F37E9" w:rsidRDefault="005079ED" w:rsidP="00DB37C3">
      <w:pPr>
        <w:pStyle w:val="SOFinalBodyText"/>
      </w:pPr>
      <w:r>
        <w:t>L</w:t>
      </w:r>
      <w:r w:rsidR="00DB37C3">
        <w:t xml:space="preserve">earning annotations can be developed by the student, prepared with advocate assistance, or provided as observations of the student in a learning environment, appropriate to the student’s established reasonable adjustments. As a guide, learning annotations should be a maximum of </w:t>
      </w:r>
      <w:r w:rsidR="00CB0205">
        <w:t>8</w:t>
      </w:r>
      <w:r w:rsidR="00DB37C3">
        <w:t>0 words or 2 minutes of oral/multimodal equivalent length for each sample of evidence.</w:t>
      </w:r>
    </w:p>
    <w:p w14:paraId="639F654A" w14:textId="77777777" w:rsidR="00E62307" w:rsidRDefault="00E62307" w:rsidP="00DB37C3">
      <w:pPr>
        <w:pStyle w:val="SOFinalBodyText"/>
      </w:pP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35380B" w:rsidRPr="004C6ABF" w14:paraId="45B4F296" w14:textId="77777777" w:rsidTr="009B1BDE">
        <w:trPr>
          <w:trHeight w:val="2971"/>
        </w:trPr>
        <w:tc>
          <w:tcPr>
            <w:tcW w:w="9498" w:type="dxa"/>
          </w:tcPr>
          <w:p w14:paraId="11A1DCAF" w14:textId="77777777" w:rsidR="0035380B" w:rsidRDefault="0035380B" w:rsidP="009B1BDE">
            <w:pPr>
              <w:pStyle w:val="AddendumTableText"/>
            </w:pPr>
          </w:p>
          <w:p w14:paraId="3AA91BFB" w14:textId="77777777" w:rsidR="00E62307" w:rsidRDefault="00E62307" w:rsidP="009B1BDE">
            <w:pPr>
              <w:pStyle w:val="AddendumTableText"/>
            </w:pPr>
          </w:p>
          <w:p w14:paraId="078B5CCD" w14:textId="77777777" w:rsidR="00E62307" w:rsidRDefault="00E62307" w:rsidP="009B1BDE">
            <w:pPr>
              <w:pStyle w:val="AddendumTableText"/>
            </w:pPr>
          </w:p>
          <w:p w14:paraId="61E237E9" w14:textId="77777777" w:rsidR="00E62307" w:rsidRDefault="00E62307" w:rsidP="009B1BDE">
            <w:pPr>
              <w:pStyle w:val="AddendumTableText"/>
            </w:pPr>
          </w:p>
          <w:p w14:paraId="144897CC" w14:textId="77777777" w:rsidR="00E62307" w:rsidRDefault="00E62307" w:rsidP="009B1BDE">
            <w:pPr>
              <w:pStyle w:val="AddendumTableText"/>
            </w:pPr>
          </w:p>
          <w:p w14:paraId="1783DEC6" w14:textId="77777777" w:rsidR="00E62307" w:rsidRDefault="00E62307" w:rsidP="009B1BDE">
            <w:pPr>
              <w:pStyle w:val="AddendumTableText"/>
            </w:pPr>
          </w:p>
          <w:p w14:paraId="38AB05B4" w14:textId="77777777" w:rsidR="00E62307" w:rsidRDefault="00E62307" w:rsidP="009B1BDE">
            <w:pPr>
              <w:pStyle w:val="AddendumTableText"/>
            </w:pPr>
          </w:p>
          <w:p w14:paraId="30DBAAC3" w14:textId="77777777" w:rsidR="002B0225" w:rsidRDefault="002B0225" w:rsidP="009B1BDE">
            <w:pPr>
              <w:pStyle w:val="AddendumTableText"/>
            </w:pPr>
          </w:p>
          <w:p w14:paraId="17D96017" w14:textId="77777777" w:rsidR="002B0225" w:rsidRDefault="002B0225" w:rsidP="009B1BDE">
            <w:pPr>
              <w:pStyle w:val="AddendumTableText"/>
            </w:pPr>
          </w:p>
          <w:p w14:paraId="2F086088" w14:textId="77777777" w:rsidR="002B0225" w:rsidRDefault="002B0225" w:rsidP="009B1BDE">
            <w:pPr>
              <w:pStyle w:val="AddendumTableText"/>
            </w:pPr>
          </w:p>
          <w:p w14:paraId="1CA10823" w14:textId="77777777" w:rsidR="002B0225" w:rsidRDefault="002B0225" w:rsidP="009B1BDE">
            <w:pPr>
              <w:pStyle w:val="AddendumTableText"/>
            </w:pPr>
          </w:p>
          <w:p w14:paraId="5A760408" w14:textId="77777777" w:rsidR="00E62307" w:rsidRDefault="00E62307" w:rsidP="009B1BDE">
            <w:pPr>
              <w:pStyle w:val="AddendumTableText"/>
            </w:pPr>
          </w:p>
          <w:p w14:paraId="11E628B9" w14:textId="14068DAE" w:rsidR="00E62307" w:rsidRPr="00BD34C5" w:rsidRDefault="00E62307" w:rsidP="009B1BDE">
            <w:pPr>
              <w:pStyle w:val="AddendumTableText"/>
            </w:pPr>
          </w:p>
        </w:tc>
      </w:tr>
    </w:tbl>
    <w:p w14:paraId="19D484B3" w14:textId="77777777" w:rsidR="0035380B" w:rsidRDefault="0035380B" w:rsidP="00DB37C3">
      <w:pPr>
        <w:pStyle w:val="SOFinalBodyText"/>
      </w:pPr>
    </w:p>
    <w:sectPr w:rsidR="0035380B" w:rsidSect="00024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0EA5" w14:textId="77777777" w:rsidR="002F2583" w:rsidRDefault="002F2583" w:rsidP="004A557D">
      <w:pPr>
        <w:spacing w:after="0" w:line="240" w:lineRule="auto"/>
      </w:pPr>
      <w:r>
        <w:separator/>
      </w:r>
    </w:p>
  </w:endnote>
  <w:endnote w:type="continuationSeparator" w:id="0">
    <w:p w14:paraId="357E2816" w14:textId="77777777" w:rsidR="002F2583" w:rsidRDefault="002F2583" w:rsidP="004A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6D37" w14:textId="5A57A331" w:rsidR="00B26214" w:rsidRDefault="00B26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F1C6929" wp14:editId="6EC236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07818" w14:textId="27CC0610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C69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C07818" w14:textId="27CC0610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CC11" w14:textId="31DEE6D2" w:rsidR="00B26214" w:rsidRDefault="00111E23">
    <w:pPr>
      <w:pStyle w:val="Footer"/>
    </w:pPr>
    <w:r w:rsidRPr="00111E23">
      <w:t>A1459090</w:t>
    </w:r>
    <w:r w:rsidR="00B26214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1E577FB" wp14:editId="2970DCFC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14668" w14:textId="67C6BEAC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577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E114668" w14:textId="67C6BEAC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870C" w14:textId="4DEDE350" w:rsidR="00B26214" w:rsidRDefault="00B26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36607C" wp14:editId="24C1BD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BEB66" w14:textId="44327CCC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660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6BEB66" w14:textId="44327CCC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D193" w14:textId="77777777" w:rsidR="002F2583" w:rsidRDefault="002F2583" w:rsidP="004A557D">
      <w:pPr>
        <w:spacing w:after="0" w:line="240" w:lineRule="auto"/>
      </w:pPr>
      <w:r>
        <w:separator/>
      </w:r>
    </w:p>
  </w:footnote>
  <w:footnote w:type="continuationSeparator" w:id="0">
    <w:p w14:paraId="33CA8A91" w14:textId="77777777" w:rsidR="002F2583" w:rsidRDefault="002F2583" w:rsidP="004A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420F" w14:textId="77975CE7" w:rsidR="00B26214" w:rsidRDefault="00B26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D40C72" wp14:editId="562F16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13046" w14:textId="70F5BFD9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40C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913046" w14:textId="70F5BFD9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05ED" w14:textId="09E430FE" w:rsidR="004A557D" w:rsidRDefault="00B2621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38333A" wp14:editId="14C965E7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E0CEF" w14:textId="46A2EAF1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833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9DE0CEF" w14:textId="46A2EAF1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57D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D66BF32" wp14:editId="09C1A906">
          <wp:simplePos x="0" y="0"/>
          <wp:positionH relativeFrom="column">
            <wp:posOffset>-895350</wp:posOffset>
          </wp:positionH>
          <wp:positionV relativeFrom="paragraph">
            <wp:posOffset>-440055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97C2" w14:textId="02A18D14" w:rsidR="00B26214" w:rsidRDefault="00B26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ADDAF6" wp14:editId="7AD68A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5352D" w14:textId="5CD5DF67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DD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05352D" w14:textId="5CD5DF67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7D"/>
    <w:rsid w:val="0002484C"/>
    <w:rsid w:val="0004694C"/>
    <w:rsid w:val="000D4325"/>
    <w:rsid w:val="000D434D"/>
    <w:rsid w:val="00100B47"/>
    <w:rsid w:val="00111E23"/>
    <w:rsid w:val="00115229"/>
    <w:rsid w:val="001A49CE"/>
    <w:rsid w:val="001C2963"/>
    <w:rsid w:val="001F0F24"/>
    <w:rsid w:val="002412B5"/>
    <w:rsid w:val="002A2857"/>
    <w:rsid w:val="002A5449"/>
    <w:rsid w:val="002B0225"/>
    <w:rsid w:val="002D07CE"/>
    <w:rsid w:val="002D2C0C"/>
    <w:rsid w:val="002F2583"/>
    <w:rsid w:val="00345DFA"/>
    <w:rsid w:val="0035380B"/>
    <w:rsid w:val="00354F6E"/>
    <w:rsid w:val="003A728A"/>
    <w:rsid w:val="00405D16"/>
    <w:rsid w:val="00456B95"/>
    <w:rsid w:val="004846D4"/>
    <w:rsid w:val="004969DD"/>
    <w:rsid w:val="004A557D"/>
    <w:rsid w:val="004D328F"/>
    <w:rsid w:val="00507315"/>
    <w:rsid w:val="005079ED"/>
    <w:rsid w:val="00537867"/>
    <w:rsid w:val="005F28B7"/>
    <w:rsid w:val="00665D89"/>
    <w:rsid w:val="00667EFE"/>
    <w:rsid w:val="0068223E"/>
    <w:rsid w:val="00712A49"/>
    <w:rsid w:val="00726A7A"/>
    <w:rsid w:val="007748F3"/>
    <w:rsid w:val="007A4E67"/>
    <w:rsid w:val="007B68AF"/>
    <w:rsid w:val="007D62C4"/>
    <w:rsid w:val="007E1494"/>
    <w:rsid w:val="007E72A0"/>
    <w:rsid w:val="00823FA9"/>
    <w:rsid w:val="00827496"/>
    <w:rsid w:val="008523E0"/>
    <w:rsid w:val="00862856"/>
    <w:rsid w:val="0095770C"/>
    <w:rsid w:val="00970F0B"/>
    <w:rsid w:val="0097682A"/>
    <w:rsid w:val="009F37E9"/>
    <w:rsid w:val="00A63397"/>
    <w:rsid w:val="00A93A8B"/>
    <w:rsid w:val="00AB6F3E"/>
    <w:rsid w:val="00AF1031"/>
    <w:rsid w:val="00B26214"/>
    <w:rsid w:val="00B60160"/>
    <w:rsid w:val="00B7355C"/>
    <w:rsid w:val="00B93627"/>
    <w:rsid w:val="00BC7AA3"/>
    <w:rsid w:val="00BD5B76"/>
    <w:rsid w:val="00C36D60"/>
    <w:rsid w:val="00C53EF8"/>
    <w:rsid w:val="00CB0205"/>
    <w:rsid w:val="00CD2DEA"/>
    <w:rsid w:val="00CF362A"/>
    <w:rsid w:val="00D53A99"/>
    <w:rsid w:val="00DA49B8"/>
    <w:rsid w:val="00DB37C3"/>
    <w:rsid w:val="00DC2AEC"/>
    <w:rsid w:val="00DF6C36"/>
    <w:rsid w:val="00E339AA"/>
    <w:rsid w:val="00E62307"/>
    <w:rsid w:val="00EB0C25"/>
    <w:rsid w:val="00EC3F2A"/>
    <w:rsid w:val="00EC4220"/>
    <w:rsid w:val="00EE0BD2"/>
    <w:rsid w:val="00EE46EF"/>
    <w:rsid w:val="00EF1A27"/>
    <w:rsid w:val="00F220A0"/>
    <w:rsid w:val="00F30008"/>
    <w:rsid w:val="00F330E7"/>
    <w:rsid w:val="00FA1F8E"/>
    <w:rsid w:val="00FE4B93"/>
    <w:rsid w:val="077DF7A8"/>
    <w:rsid w:val="08AD9514"/>
    <w:rsid w:val="1C60DF47"/>
    <w:rsid w:val="3AB586E6"/>
    <w:rsid w:val="49A67E0F"/>
    <w:rsid w:val="4C2856C4"/>
    <w:rsid w:val="5F04C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1E9C9"/>
  <w15:chartTrackingRefBased/>
  <w15:docId w15:val="{777F4F86-DAC0-403B-98F2-D20D038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4A557D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3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57D"/>
  </w:style>
  <w:style w:type="paragraph" w:styleId="Footer">
    <w:name w:val="footer"/>
    <w:basedOn w:val="Normal"/>
    <w:link w:val="FooterChar"/>
    <w:uiPriority w:val="99"/>
    <w:unhideWhenUsed/>
    <w:rsid w:val="004A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57D"/>
  </w:style>
  <w:style w:type="character" w:customStyle="1" w:styleId="Heading1Char">
    <w:name w:val="Heading 1 Char"/>
    <w:aliases w:val="Section Heading Char"/>
    <w:basedOn w:val="DefaultParagraphFont"/>
    <w:link w:val="Heading1"/>
    <w:rsid w:val="004A557D"/>
    <w:rPr>
      <w:rFonts w:ascii="Roboto Light" w:eastAsiaTheme="majorEastAsia" w:hAnsi="Roboto Light" w:cstheme="majorBidi"/>
      <w:bCs/>
      <w:sz w:val="32"/>
      <w:szCs w:val="28"/>
    </w:rPr>
  </w:style>
  <w:style w:type="paragraph" w:styleId="Subtitle">
    <w:name w:val="Subtitle"/>
    <w:aliases w:val="Sub Heading - Stage &amp; Subject Title"/>
    <w:basedOn w:val="Normal"/>
    <w:next w:val="Normal"/>
    <w:link w:val="SubtitleChar"/>
    <w:qFormat/>
    <w:rsid w:val="004A557D"/>
    <w:pPr>
      <w:numPr>
        <w:ilvl w:val="1"/>
      </w:numPr>
      <w:spacing w:before="120" w:after="240" w:line="240" w:lineRule="auto"/>
    </w:pPr>
    <w:rPr>
      <w:rFonts w:ascii="Roboto Medium" w:eastAsiaTheme="majorEastAsia" w:hAnsi="Roboto Medium" w:cstheme="majorBidi"/>
      <w:iCs/>
      <w:sz w:val="24"/>
      <w:szCs w:val="24"/>
    </w:rPr>
  </w:style>
  <w:style w:type="character" w:customStyle="1" w:styleId="SubtitleChar">
    <w:name w:val="Subtitle Char"/>
    <w:aliases w:val="Sub Heading - Stage &amp; Subject Title Char"/>
    <w:basedOn w:val="DefaultParagraphFont"/>
    <w:link w:val="Subtitle"/>
    <w:rsid w:val="004A557D"/>
    <w:rPr>
      <w:rFonts w:ascii="Roboto Medium" w:eastAsiaTheme="majorEastAsia" w:hAnsi="Roboto Medium" w:cstheme="majorBidi"/>
      <w:iCs/>
      <w:sz w:val="24"/>
      <w:szCs w:val="24"/>
    </w:rPr>
  </w:style>
  <w:style w:type="table" w:styleId="TableGrid">
    <w:name w:val="Table Grid"/>
    <w:basedOn w:val="TableNormal"/>
    <w:uiPriority w:val="59"/>
    <w:rsid w:val="004A557D"/>
    <w:pPr>
      <w:spacing w:after="0" w:line="240" w:lineRule="auto"/>
    </w:pPr>
    <w:rPr>
      <w:rFonts w:ascii="Roboto Light" w:hAnsi="Roboto Light"/>
      <w:color w:val="000000"/>
      <w:sz w:val="20"/>
      <w:szCs w:val="20"/>
    </w:r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ATablesize10">
    <w:name w:val="A Table size 10"/>
    <w:qFormat/>
    <w:rsid w:val="004A557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dendumendorsmentHeading">
    <w:name w:val="Addendum/endorsment Heading"/>
    <w:basedOn w:val="Normal"/>
    <w:link w:val="AddendumendorsmentHeadingChar"/>
    <w:qFormat/>
    <w:rsid w:val="004A557D"/>
    <w:pPr>
      <w:spacing w:before="240" w:after="120" w:line="240" w:lineRule="auto"/>
    </w:pPr>
    <w:rPr>
      <w:rFonts w:ascii="Roboto Medium" w:hAnsi="Roboto Medium"/>
      <w:sz w:val="20"/>
    </w:rPr>
  </w:style>
  <w:style w:type="character" w:customStyle="1" w:styleId="AddendumendorsmentHeadingChar">
    <w:name w:val="Addendum/endorsment Heading Char"/>
    <w:basedOn w:val="DefaultParagraphFont"/>
    <w:link w:val="AddendumendorsmentHeading"/>
    <w:rsid w:val="004A557D"/>
    <w:rPr>
      <w:rFonts w:ascii="Roboto Medium" w:hAnsi="Roboto Medium"/>
      <w:sz w:val="20"/>
    </w:rPr>
  </w:style>
  <w:style w:type="paragraph" w:customStyle="1" w:styleId="AddendumTableText">
    <w:name w:val="Addendum Table Text"/>
    <w:basedOn w:val="Normal"/>
    <w:link w:val="AddendumTableTextChar"/>
    <w:qFormat/>
    <w:rsid w:val="004A557D"/>
    <w:pPr>
      <w:spacing w:after="60" w:line="240" w:lineRule="auto"/>
    </w:pPr>
    <w:rPr>
      <w:rFonts w:ascii="Roboto Light" w:hAnsi="Roboto Light"/>
      <w:sz w:val="18"/>
      <w:szCs w:val="18"/>
    </w:rPr>
  </w:style>
  <w:style w:type="character" w:customStyle="1" w:styleId="AddendumTableTextChar">
    <w:name w:val="Addendum Table Text Char"/>
    <w:basedOn w:val="DefaultParagraphFont"/>
    <w:link w:val="AddendumTableText"/>
    <w:rsid w:val="004A557D"/>
    <w:rPr>
      <w:rFonts w:ascii="Roboto Light" w:hAnsi="Roboto Light"/>
      <w:sz w:val="18"/>
      <w:szCs w:val="18"/>
    </w:rPr>
  </w:style>
  <w:style w:type="paragraph" w:customStyle="1" w:styleId="ContentBold">
    <w:name w:val="Content (Bold)"/>
    <w:basedOn w:val="Normal"/>
    <w:next w:val="Normal"/>
    <w:link w:val="ContentBoldChar"/>
    <w:qFormat/>
    <w:rsid w:val="00507315"/>
    <w:pPr>
      <w:spacing w:after="120" w:line="240" w:lineRule="auto"/>
    </w:pPr>
    <w:rPr>
      <w:rFonts w:ascii="Roboto Medium" w:hAnsi="Roboto Medium"/>
      <w:color w:val="000000"/>
      <w:sz w:val="18"/>
      <w:szCs w:val="20"/>
    </w:rPr>
  </w:style>
  <w:style w:type="character" w:customStyle="1" w:styleId="ContentBoldChar">
    <w:name w:val="Content (Bold) Char"/>
    <w:basedOn w:val="DefaultParagraphFont"/>
    <w:link w:val="ContentBold"/>
    <w:rsid w:val="00507315"/>
    <w:rPr>
      <w:rFonts w:ascii="Roboto Medium" w:hAnsi="Roboto Medium"/>
      <w:color w:val="00000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73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07315"/>
    <w:pPr>
      <w:widowControl w:val="0"/>
      <w:autoSpaceDE w:val="0"/>
      <w:autoSpaceDN w:val="0"/>
      <w:spacing w:after="0" w:line="240" w:lineRule="auto"/>
    </w:pPr>
    <w:rPr>
      <w:rFonts w:ascii="Roboto Light" w:eastAsia="Roboto Light" w:hAnsi="Roboto Light" w:cs="Roboto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7315"/>
    <w:rPr>
      <w:rFonts w:ascii="Roboto Light" w:eastAsia="Roboto Light" w:hAnsi="Roboto Light" w:cs="Roboto Light"/>
      <w:sz w:val="20"/>
      <w:szCs w:val="20"/>
      <w:lang w:val="en-US"/>
    </w:rPr>
  </w:style>
  <w:style w:type="paragraph" w:customStyle="1" w:styleId="SOFinalBodyText">
    <w:name w:val="SO Final Body Text"/>
    <w:link w:val="SOFinalBodyTextCharChar"/>
    <w:rsid w:val="00507315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507315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normaltextrun">
    <w:name w:val="normaltextrun"/>
    <w:basedOn w:val="DefaultParagraphFont"/>
    <w:rsid w:val="00FE4B9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667EF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BF16F15D7B045AECF25EA271AAEEB" ma:contentTypeVersion="18" ma:contentTypeDescription="Create a new document." ma:contentTypeScope="" ma:versionID="574a3e8e842c2c272229bfa3b8423d11">
  <xsd:schema xmlns:xsd="http://www.w3.org/2001/XMLSchema" xmlns:xs="http://www.w3.org/2001/XMLSchema" xmlns:p="http://schemas.microsoft.com/office/2006/metadata/properties" xmlns:ns2="48dda80c-c343-4711-b69e-7d69de0828cc" xmlns:ns3="bcdd6137-8291-476f-9b51-707004ed15b4" targetNamespace="http://schemas.microsoft.com/office/2006/metadata/properties" ma:root="true" ma:fieldsID="95ed8687db63e7be339c3e162bd90eac" ns2:_="" ns3:_="">
    <xsd:import namespace="48dda80c-c343-4711-b69e-7d69de0828cc"/>
    <xsd:import namespace="bcdd6137-8291-476f-9b51-707004ed1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da80c-c343-4711-b69e-7d69de082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d6137-8291-476f-9b51-707004ed1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364d7-c31e-479d-8e4e-da140ad0b0b4}" ma:internalName="TaxCatchAll" ma:showField="CatchAllData" ma:web="bcdd6137-8291-476f-9b51-707004ed1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A1459090</value>
    </field>
    <field name="Objective-Title">
      <value order="0">Stage 2 AIF Modified - Natural Evidence of Learning Assessment Record</value>
    </field>
    <field name="Objective-Description">
      <value order="0"/>
    </field>
    <field name="Objective-CreationStamp">
      <value order="0">2024-12-05T05:48:40Z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2024-12-05T05:49:41Z</value>
    </field>
    <field name="Objective-ModificationStamp">
      <value order="0">2024-12-05T05:49:41Z</value>
    </field>
    <field name="Objective-Owner">
      <value order="0">Alison Thompson</value>
    </field>
    <field name="Objective-Path">
      <value order="0">Objective Global Folder:SACE Support Materials:SACE Support Materials Stage 2:Cross-disciplinary:Activating Identities and Futures:2025 AIF materials:Stage 2 Key Documents</value>
    </field>
    <field name="Objective-Parent">
      <value order="0">Stage 2 Key Documents</value>
    </field>
    <field name="Objective-State">
      <value order="0">Published</value>
    </field>
    <field name="Objective-VersionId">
      <value order="0">vA2199298</value>
    </field>
    <field name="Objective-Version">
      <value order="0">2.0</value>
    </field>
    <field name="Objective-VersionNumber">
      <value order="0">2</value>
    </field>
    <field name="Objective-VersionComment">
      <value order="0">updating objective reference number</value>
    </field>
    <field name="Objective-FileNumber">
      <value order="0">qA20376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da80c-c343-4711-b69e-7d69de0828cc">
      <Terms xmlns="http://schemas.microsoft.com/office/infopath/2007/PartnerControls"/>
    </lcf76f155ced4ddcb4097134ff3c332f>
    <TaxCatchAll xmlns="bcdd6137-8291-476f-9b51-707004ed15b4" xsi:nil="true"/>
    <SharedWithUsers xmlns="bcdd6137-8291-476f-9b51-707004ed15b4">
      <UserInfo>
        <DisplayName/>
        <AccountId xsi:nil="true"/>
        <AccountType/>
      </UserInfo>
    </SharedWithUsers>
    <MediaLengthInSeconds xmlns="48dda80c-c343-4711-b69e-7d69de0828cc" xsi:nil="true"/>
  </documentManagement>
</p:properties>
</file>

<file path=customXml/itemProps1.xml><?xml version="1.0" encoding="utf-8"?>
<ds:datastoreItem xmlns:ds="http://schemas.openxmlformats.org/officeDocument/2006/customXml" ds:itemID="{B098526C-0B73-4787-ABB1-7B02F1994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D31C1-5702-4CBA-8805-A11F273624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134F5D-CBA2-4E00-94FA-C0542CDB1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da80c-c343-4711-b69e-7d69de0828cc"/>
    <ds:schemaRef ds:uri="bcdd6137-8291-476f-9b51-707004ed1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5.xml><?xml version="1.0" encoding="utf-8"?>
<ds:datastoreItem xmlns:ds="http://schemas.openxmlformats.org/officeDocument/2006/customXml" ds:itemID="{C416A386-FA36-4DB5-9D33-D98D9BC48D7E}">
  <ds:schemaRefs>
    <ds:schemaRef ds:uri="http://schemas.microsoft.com/office/2006/metadata/properties"/>
    <ds:schemaRef ds:uri="http://schemas.microsoft.com/office/infopath/2007/PartnerControls"/>
    <ds:schemaRef ds:uri="48dda80c-c343-4711-b69e-7d69de0828cc"/>
    <ds:schemaRef ds:uri="bcdd6137-8291-476f-9b51-707004ed15b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Annalisa (SACE)</dc:creator>
  <cp:keywords/>
  <dc:description/>
  <cp:lastModifiedBy>Annalisa Barry</cp:lastModifiedBy>
  <cp:revision>2</cp:revision>
  <dcterms:created xsi:type="dcterms:W3CDTF">2026-02-10T18:42:00Z</dcterms:created>
  <dcterms:modified xsi:type="dcterms:W3CDTF">2026-02-10T18:42:00Z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4,6,7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GrammarlyDocumentId">
    <vt:lpwstr>e842dbce82b058be7074b4c7c4bb30e11a4ebcd352357386388d585660741aa2</vt:lpwstr>
  </property>
  <property fmtid="{D5CDD505-2E9C-101B-9397-08002B2CF9AE}" pid="9" name="ContentTypeId">
    <vt:lpwstr>0x010100748BF16F15D7B045AECF25EA271AAEEB</vt:lpwstr>
  </property>
  <property fmtid="{D5CDD505-2E9C-101B-9397-08002B2CF9AE}" pid="10" name="Order">
    <vt:r8>47500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Customer-Id">
    <vt:lpwstr>CB029ECD6D85427BAD5E1D35DE4A29A4</vt:lpwstr>
  </property>
  <property fmtid="{D5CDD505-2E9C-101B-9397-08002B2CF9AE}" pid="19" name="Objective-Id">
    <vt:lpwstr>A1459090</vt:lpwstr>
  </property>
  <property fmtid="{D5CDD505-2E9C-101B-9397-08002B2CF9AE}" pid="20" name="Objective-Title">
    <vt:lpwstr>Stage 2 AIF Modified - Natural Evidence of Learning Assessment Record</vt:lpwstr>
  </property>
  <property fmtid="{D5CDD505-2E9C-101B-9397-08002B2CF9AE}" pid="21" name="Objective-Description">
    <vt:lpwstr/>
  </property>
  <property fmtid="{D5CDD505-2E9C-101B-9397-08002B2CF9AE}" pid="22" name="Objective-CreationStamp">
    <vt:filetime>2024-12-05T05:48:40Z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2024-12-05T05:49:41Z</vt:filetime>
  </property>
  <property fmtid="{D5CDD505-2E9C-101B-9397-08002B2CF9AE}" pid="26" name="Objective-ModificationStamp">
    <vt:filetime>2024-12-05T05:49:41Z</vt:filetime>
  </property>
  <property fmtid="{D5CDD505-2E9C-101B-9397-08002B2CF9AE}" pid="27" name="Objective-Owner">
    <vt:lpwstr>Alison Thompson</vt:lpwstr>
  </property>
  <property fmtid="{D5CDD505-2E9C-101B-9397-08002B2CF9AE}" pid="28" name="Objective-Path">
    <vt:lpwstr>Objective Global Folder:SACE Support Materials:SACE Support Materials Stage 2:Cross-disciplinary:Activating Identities and Futures:2025 AIF materials:Stage 2 Key Documents</vt:lpwstr>
  </property>
  <property fmtid="{D5CDD505-2E9C-101B-9397-08002B2CF9AE}" pid="29" name="Objective-Parent">
    <vt:lpwstr>Stage 2 Key Documents</vt:lpwstr>
  </property>
  <property fmtid="{D5CDD505-2E9C-101B-9397-08002B2CF9AE}" pid="30" name="Objective-State">
    <vt:lpwstr>Published</vt:lpwstr>
  </property>
  <property fmtid="{D5CDD505-2E9C-101B-9397-08002B2CF9AE}" pid="31" name="Objective-VersionId">
    <vt:lpwstr>vA2199298</vt:lpwstr>
  </property>
  <property fmtid="{D5CDD505-2E9C-101B-9397-08002B2CF9AE}" pid="32" name="Objective-Version">
    <vt:lpwstr>2.0</vt:lpwstr>
  </property>
  <property fmtid="{D5CDD505-2E9C-101B-9397-08002B2CF9AE}" pid="33" name="Objective-VersionNumber">
    <vt:r8>2</vt:r8>
  </property>
  <property fmtid="{D5CDD505-2E9C-101B-9397-08002B2CF9AE}" pid="34" name="Objective-VersionComment">
    <vt:lpwstr>updating objective reference number</vt:lpwstr>
  </property>
  <property fmtid="{D5CDD505-2E9C-101B-9397-08002B2CF9AE}" pid="35" name="Objective-FileNumber">
    <vt:lpwstr>qA20376</vt:lpwstr>
  </property>
  <property fmtid="{D5CDD505-2E9C-101B-9397-08002B2CF9AE}" pid="36" name="Objective-Classification">
    <vt:lpwstr/>
  </property>
  <property fmtid="{D5CDD505-2E9C-101B-9397-08002B2CF9AE}" pid="37" name="Objective-Caveats">
    <vt:lpwstr/>
  </property>
  <property fmtid="{D5CDD505-2E9C-101B-9397-08002B2CF9AE}" pid="38" name="Objective-Security Classification">
    <vt:lpwstr>OFFICIAL</vt:lpwstr>
  </property>
  <property fmtid="{D5CDD505-2E9C-101B-9397-08002B2CF9AE}" pid="39" name="Objective-Connect Creator">
    <vt:lpwstr/>
  </property>
</Properties>
</file>