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688BFA" w14:textId="77777777" w:rsidR="0049256E" w:rsidRDefault="00C574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ASRT (Association of Secondary Research Teachers) presents…</w:t>
      </w:r>
    </w:p>
    <w:p w14:paraId="64CEBEB9" w14:textId="4A9BF29F" w:rsidR="0049256E" w:rsidRDefault="000E37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FF0000"/>
          <w:sz w:val="24"/>
          <w:szCs w:val="24"/>
          <w:highlight w:val="white"/>
        </w:rPr>
      </w:pPr>
      <w:r>
        <w:rPr>
          <w:b/>
          <w:sz w:val="32"/>
          <w:szCs w:val="32"/>
        </w:rPr>
        <w:t>2020</w:t>
      </w:r>
      <w:r w:rsidR="00C574A5">
        <w:rPr>
          <w:b/>
          <w:sz w:val="32"/>
          <w:szCs w:val="32"/>
        </w:rPr>
        <w:t>“Stage 2 Research Project” Conference</w:t>
      </w:r>
    </w:p>
    <w:p w14:paraId="6A77B54B" w14:textId="04624738" w:rsidR="0049256E" w:rsidRDefault="00C574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Prince Alfred College: Saturday </w:t>
      </w:r>
      <w:r w:rsidR="000E37FF">
        <w:rPr>
          <w:b/>
          <w:sz w:val="28"/>
          <w:szCs w:val="28"/>
        </w:rPr>
        <w:t>15th of February, 2020</w:t>
      </w:r>
    </w:p>
    <w:p w14:paraId="0D72E247" w14:textId="77777777" w:rsidR="0049256E" w:rsidRDefault="0049256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FF"/>
          <w:sz w:val="28"/>
          <w:szCs w:val="28"/>
        </w:rPr>
      </w:pPr>
    </w:p>
    <w:tbl>
      <w:tblPr>
        <w:tblStyle w:val="a"/>
        <w:tblW w:w="112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3360"/>
        <w:gridCol w:w="3015"/>
        <w:gridCol w:w="3120"/>
      </w:tblGrid>
      <w:tr w:rsidR="0049256E" w14:paraId="34E93F9B" w14:textId="77777777">
        <w:trPr>
          <w:trHeight w:val="420"/>
          <w:jc w:val="center"/>
        </w:trPr>
        <w:tc>
          <w:tcPr>
            <w:tcW w:w="177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8414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8.15 - 8.55</w:t>
            </w:r>
          </w:p>
        </w:tc>
        <w:tc>
          <w:tcPr>
            <w:tcW w:w="9495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B546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REGISTRATION / COFFEE / NETWORKING </w:t>
            </w:r>
          </w:p>
        </w:tc>
      </w:tr>
      <w:tr w:rsidR="0049256E" w14:paraId="56644E7E" w14:textId="77777777">
        <w:trPr>
          <w:trHeight w:val="420"/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FCD7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9am-9.10am</w:t>
            </w:r>
          </w:p>
        </w:tc>
        <w:tc>
          <w:tcPr>
            <w:tcW w:w="94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B4A7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Conference Welcome - Introduction and housekeeping</w:t>
            </w:r>
          </w:p>
          <w:p w14:paraId="7A10178C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Chairperson, Association of Secondary Research Teachers (ASRT): Chris McGuire</w:t>
            </w:r>
          </w:p>
        </w:tc>
      </w:tr>
      <w:tr w:rsidR="0049256E" w14:paraId="49E7FA11" w14:textId="77777777">
        <w:trPr>
          <w:trHeight w:val="420"/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22B2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9.10 - 9.55am</w:t>
            </w:r>
          </w:p>
          <w:p w14:paraId="4253E839" w14:textId="77777777" w:rsidR="0049256E" w:rsidRDefault="0049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18"/>
                <w:szCs w:val="18"/>
              </w:rPr>
            </w:pPr>
          </w:p>
          <w:p w14:paraId="28009937" w14:textId="77777777" w:rsidR="0049256E" w:rsidRDefault="0049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18"/>
                <w:szCs w:val="18"/>
                <w:highlight w:val="green"/>
              </w:rPr>
            </w:pPr>
          </w:p>
        </w:tc>
        <w:tc>
          <w:tcPr>
            <w:tcW w:w="94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2E01" w14:textId="25C27D61" w:rsidR="00724FCD" w:rsidRDefault="00724FCD" w:rsidP="00301EBA">
            <w:pPr>
              <w:pStyle w:val="Heading1"/>
              <w:shd w:val="clear" w:color="auto" w:fill="FFFFFF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Key Note address - </w:t>
            </w:r>
            <w:r w:rsidR="00C574A5">
              <w:rPr>
                <w:b/>
                <w:sz w:val="24"/>
                <w:szCs w:val="24"/>
              </w:rPr>
              <w:t xml:space="preserve">Dr </w:t>
            </w:r>
            <w:r w:rsidR="00CC6C68">
              <w:rPr>
                <w:b/>
                <w:sz w:val="24"/>
                <w:szCs w:val="24"/>
              </w:rPr>
              <w:t xml:space="preserve">Alison </w:t>
            </w:r>
            <w:proofErr w:type="spellStart"/>
            <w:r w:rsidR="00CC6C68">
              <w:rPr>
                <w:b/>
                <w:sz w:val="24"/>
                <w:szCs w:val="24"/>
              </w:rPr>
              <w:t>Pouliot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r w:rsidRPr="00724FCD">
              <w:rPr>
                <w:b/>
                <w:sz w:val="24"/>
                <w:szCs w:val="24"/>
              </w:rPr>
              <w:t>THE ALLURE OF FUNGI</w:t>
            </w:r>
          </w:p>
          <w:p w14:paraId="6453AEA7" w14:textId="434A42AD" w:rsidR="00BF2228" w:rsidRPr="00615F93" w:rsidRDefault="00301EBA" w:rsidP="00615F93">
            <w:pPr>
              <w:jc w:val="center"/>
            </w:pPr>
            <w:r>
              <w:t xml:space="preserve">One of Australia’s leading ecologists - </w:t>
            </w:r>
            <w:r>
              <w:br/>
            </w:r>
            <w:r>
              <w:rPr>
                <w:rFonts w:ascii="Calibri" w:hAnsi="Calibri" w:cs="Calibri"/>
                <w:b/>
                <w:bCs/>
                <w:color w:val="000000"/>
              </w:rPr>
              <w:t>“</w:t>
            </w:r>
            <w:r w:rsidRPr="00BF222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Unruly Renegades – Lessons from the Underground …</w:t>
            </w:r>
          </w:p>
          <w:p w14:paraId="40CB14C1" w14:textId="1523CA77" w:rsidR="0049256E" w:rsidRPr="00BF2228" w:rsidRDefault="00301EBA" w:rsidP="00615F93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 w:rsidRPr="00BF222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.. Unexpected Liaisons for Learning”</w:t>
            </w:r>
          </w:p>
        </w:tc>
      </w:tr>
      <w:tr w:rsidR="0049256E" w14:paraId="7865A260" w14:textId="77777777">
        <w:trPr>
          <w:trHeight w:val="420"/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42BA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9.55 - 10.10am</w:t>
            </w:r>
          </w:p>
        </w:tc>
        <w:tc>
          <w:tcPr>
            <w:tcW w:w="94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D0A3" w14:textId="278EA62E" w:rsidR="001C4B23" w:rsidRPr="00D60B26" w:rsidRDefault="00EA3C43">
            <w:pPr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 w:rsidRPr="00D60B26">
              <w:rPr>
                <w:b/>
                <w:bCs/>
                <w:sz w:val="28"/>
                <w:szCs w:val="28"/>
              </w:rPr>
              <w:t xml:space="preserve">2020 - Professional Development Calendar – </w:t>
            </w:r>
            <w:r w:rsidRPr="00D60B26">
              <w:rPr>
                <w:b/>
                <w:bCs/>
              </w:rPr>
              <w:t>Staff and Student Events.</w:t>
            </w:r>
          </w:p>
        </w:tc>
      </w:tr>
      <w:tr w:rsidR="0049256E" w14:paraId="1A2A0047" w14:textId="77777777">
        <w:trPr>
          <w:trHeight w:val="420"/>
          <w:jc w:val="center"/>
        </w:trPr>
        <w:tc>
          <w:tcPr>
            <w:tcW w:w="177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40AC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10.15am-10.55am</w:t>
            </w:r>
          </w:p>
        </w:tc>
        <w:tc>
          <w:tcPr>
            <w:tcW w:w="9495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F3CD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WORKSHOP 1: choose one of the following</w:t>
            </w:r>
          </w:p>
        </w:tc>
      </w:tr>
      <w:tr w:rsidR="0049256E" w14:paraId="52F48E3F" w14:textId="77777777">
        <w:trPr>
          <w:trHeight w:val="1940"/>
          <w:jc w:val="center"/>
        </w:trPr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9608F" w14:textId="77777777" w:rsidR="0049256E" w:rsidRDefault="0049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8200" w14:textId="429D7687" w:rsidR="00E33E7E" w:rsidRDefault="00E33E7E" w:rsidP="00EB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</w:rPr>
            </w:pPr>
          </w:p>
          <w:p w14:paraId="06493C5D" w14:textId="77777777" w:rsidR="00E33E7E" w:rsidRDefault="00E33E7E" w:rsidP="00EB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</w:rPr>
            </w:pPr>
          </w:p>
          <w:p w14:paraId="03F7E551" w14:textId="2DD90278" w:rsidR="000E4A75" w:rsidRPr="00D60B26" w:rsidRDefault="00E33E7E" w:rsidP="00EB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</w:t>
            </w:r>
            <w:r w:rsidR="00EA3C43" w:rsidRPr="00D60B26">
              <w:rPr>
                <w:b/>
                <w:color w:val="000000" w:themeColor="text1"/>
              </w:rPr>
              <w:t>he Question and the Evaluation</w:t>
            </w:r>
            <w:r w:rsidR="00D60B26" w:rsidRPr="00D60B26">
              <w:rPr>
                <w:b/>
                <w:color w:val="000000" w:themeColor="text1"/>
              </w:rPr>
              <w:t xml:space="preserve">… trying </w:t>
            </w:r>
            <w:r w:rsidR="000E4A75" w:rsidRPr="00D60B26">
              <w:rPr>
                <w:b/>
                <w:color w:val="000000" w:themeColor="text1"/>
              </w:rPr>
              <w:t>to make them talk to each other!”</w:t>
            </w:r>
          </w:p>
          <w:p w14:paraId="53D149E3" w14:textId="764F7276" w:rsidR="000E4A75" w:rsidRPr="00D60B26" w:rsidRDefault="001846AD" w:rsidP="000E4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</w:rPr>
            </w:pPr>
            <w:r w:rsidRPr="00D60B26">
              <w:rPr>
                <w:b/>
                <w:color w:val="000000" w:themeColor="text1"/>
              </w:rPr>
              <w:t xml:space="preserve"> </w:t>
            </w:r>
            <w:r w:rsidR="00D60B26" w:rsidRPr="00D60B26">
              <w:rPr>
                <w:b/>
                <w:color w:val="000000" w:themeColor="text1"/>
              </w:rPr>
              <w:t>….</w:t>
            </w:r>
            <w:r w:rsidR="000E4A75" w:rsidRPr="00D60B26">
              <w:rPr>
                <w:b/>
                <w:color w:val="000000" w:themeColor="text1"/>
              </w:rPr>
              <w:t xml:space="preserve">don’t leave </w:t>
            </w:r>
            <w:r w:rsidR="00D60B26" w:rsidRPr="00D60B26">
              <w:rPr>
                <w:b/>
                <w:color w:val="000000" w:themeColor="text1"/>
              </w:rPr>
              <w:t xml:space="preserve">the Evaluation </w:t>
            </w:r>
            <w:r w:rsidR="000E4A75" w:rsidRPr="00D60B26">
              <w:rPr>
                <w:b/>
                <w:color w:val="000000" w:themeColor="text1"/>
              </w:rPr>
              <w:t>until last</w:t>
            </w:r>
            <w:r w:rsidRPr="00D60B26">
              <w:rPr>
                <w:b/>
                <w:color w:val="000000" w:themeColor="text1"/>
              </w:rPr>
              <w:t>”</w:t>
            </w:r>
          </w:p>
          <w:p w14:paraId="627A422F" w14:textId="1F0C7EE1" w:rsidR="00EA3C43" w:rsidRPr="000E4A75" w:rsidRDefault="00EA3C43" w:rsidP="000E4A75">
            <w:pPr>
              <w:pStyle w:val="ListParagraph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19DD3E2D" w14:textId="3D27E44A" w:rsidR="001830BD" w:rsidRPr="001846AD" w:rsidRDefault="001830BD" w:rsidP="00EB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highlight w:val="green"/>
              </w:rPr>
            </w:pPr>
            <w:r w:rsidRPr="001846AD">
              <w:rPr>
                <w:bCs/>
                <w:color w:val="666666"/>
              </w:rPr>
              <w:t>Chris McGuire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7067" w14:textId="578E0266" w:rsidR="003B1787" w:rsidRDefault="003B1787" w:rsidP="00724FCD">
            <w:pPr>
              <w:spacing w:line="240" w:lineRule="auto"/>
              <w:rPr>
                <w:b/>
              </w:rPr>
            </w:pPr>
            <w:r w:rsidRPr="000E4A75">
              <w:rPr>
                <w:b/>
              </w:rPr>
              <w:t xml:space="preserve">How </w:t>
            </w:r>
            <w:r w:rsidR="001C4B23" w:rsidRPr="000E4A75">
              <w:rPr>
                <w:b/>
              </w:rPr>
              <w:t xml:space="preserve">Citizen Science </w:t>
            </w:r>
            <w:r w:rsidRPr="000E4A75">
              <w:rPr>
                <w:b/>
              </w:rPr>
              <w:t>can be used in the Research project</w:t>
            </w:r>
            <w:r w:rsidRPr="000E4A75">
              <w:rPr>
                <w:bCs/>
              </w:rPr>
              <w:t>.</w:t>
            </w:r>
            <w:r w:rsidRPr="00EA3C43">
              <w:rPr>
                <w:bCs/>
              </w:rPr>
              <w:t xml:space="preserve"> </w:t>
            </w:r>
          </w:p>
          <w:p w14:paraId="175B628E" w14:textId="77777777" w:rsidR="00EA3C43" w:rsidRDefault="00EA3C43" w:rsidP="00724FCD">
            <w:pPr>
              <w:spacing w:line="240" w:lineRule="auto"/>
              <w:rPr>
                <w:b/>
              </w:rPr>
            </w:pPr>
          </w:p>
          <w:p w14:paraId="45973969" w14:textId="331653E8" w:rsidR="00724FCD" w:rsidRDefault="003B1787" w:rsidP="003B1787">
            <w:pPr>
              <w:spacing w:line="240" w:lineRule="auto"/>
              <w:rPr>
                <w:b/>
              </w:rPr>
            </w:pPr>
            <w:r w:rsidRPr="00EA3C43">
              <w:rPr>
                <w:b/>
              </w:rPr>
              <w:t>Law focused Research projects – taking in the whole</w:t>
            </w:r>
            <w:r w:rsidR="001830BD" w:rsidRPr="00EA3C43">
              <w:rPr>
                <w:b/>
              </w:rPr>
              <w:t xml:space="preserve"> gamut of society.</w:t>
            </w:r>
          </w:p>
          <w:p w14:paraId="7A9DCA10" w14:textId="77777777" w:rsidR="00E33E7E" w:rsidRPr="00EA3C43" w:rsidRDefault="00E33E7E" w:rsidP="003B1787">
            <w:pPr>
              <w:spacing w:line="240" w:lineRule="auto"/>
              <w:rPr>
                <w:b/>
              </w:rPr>
            </w:pPr>
          </w:p>
          <w:p w14:paraId="7045FDD6" w14:textId="050F32A3" w:rsidR="001830BD" w:rsidRPr="00E33E7E" w:rsidRDefault="00E33E7E" w:rsidP="00E33E7E">
            <w:pPr>
              <w:rPr>
                <w:lang w:eastAsia="en-AU"/>
              </w:rPr>
            </w:pPr>
            <w:r w:rsidRPr="00EA3C43">
              <w:rPr>
                <w:bCs/>
              </w:rPr>
              <w:t xml:space="preserve">Dr Katie Irvine and </w:t>
            </w:r>
            <w:r w:rsidR="00575BAE" w:rsidRPr="00EA3C43">
              <w:rPr>
                <w:lang w:eastAsia="en-AU"/>
              </w:rPr>
              <w:t>Dr</w:t>
            </w:r>
            <w:r>
              <w:rPr>
                <w:lang w:eastAsia="en-AU"/>
              </w:rPr>
              <w:t xml:space="preserve">s </w:t>
            </w:r>
            <w:r w:rsidR="00575BAE" w:rsidRPr="00EA3C43">
              <w:rPr>
                <w:lang w:eastAsia="en-AU"/>
              </w:rPr>
              <w:t xml:space="preserve">Mark </w:t>
            </w:r>
            <w:proofErr w:type="spellStart"/>
            <w:r w:rsidR="00575BAE" w:rsidRPr="00EA3C43">
              <w:rPr>
                <w:lang w:eastAsia="en-AU"/>
              </w:rPr>
              <w:t>Giancaspro</w:t>
            </w:r>
            <w:proofErr w:type="spellEnd"/>
            <w:r>
              <w:rPr>
                <w:lang w:eastAsia="en-AU"/>
              </w:rPr>
              <w:t xml:space="preserve">, </w:t>
            </w:r>
            <w:r w:rsidRPr="00EA3C43">
              <w:rPr>
                <w:bCs/>
              </w:rPr>
              <w:t xml:space="preserve"> Stacey </w:t>
            </w:r>
            <w:proofErr w:type="spellStart"/>
            <w:r w:rsidRPr="00EA3C43">
              <w:rPr>
                <w:bCs/>
              </w:rPr>
              <w:t>Hendersen</w:t>
            </w:r>
            <w:proofErr w:type="spellEnd"/>
            <w:r w:rsidRPr="00EA3C43">
              <w:rPr>
                <w:bCs/>
              </w:rPr>
              <w:t>,</w:t>
            </w:r>
          </w:p>
          <w:p w14:paraId="05075A41" w14:textId="3BA1694B" w:rsidR="001830BD" w:rsidRDefault="00D60B26" w:rsidP="003B1787">
            <w:pPr>
              <w:spacing w:line="240" w:lineRule="auto"/>
              <w:rPr>
                <w:b/>
              </w:rPr>
            </w:pPr>
            <w:r>
              <w:rPr>
                <w:b/>
              </w:rPr>
              <w:t>University of Adelaide</w:t>
            </w:r>
          </w:p>
          <w:p w14:paraId="59A63631" w14:textId="55825BC4" w:rsidR="001830BD" w:rsidRPr="001C4B23" w:rsidRDefault="001830BD" w:rsidP="003B1787">
            <w:pPr>
              <w:spacing w:line="240" w:lineRule="auto"/>
              <w:rPr>
                <w:b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E66B" w14:textId="0538BFCB" w:rsidR="000E4A75" w:rsidRDefault="001846AD" w:rsidP="001C4B2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</w:t>
            </w:r>
            <w:r w:rsidR="000E4A75">
              <w:rPr>
                <w:b/>
              </w:rPr>
              <w:t xml:space="preserve">ecome aware of </w:t>
            </w:r>
            <w:r>
              <w:rPr>
                <w:b/>
              </w:rPr>
              <w:t xml:space="preserve">opportunities for success in the RPA </w:t>
            </w:r>
          </w:p>
          <w:p w14:paraId="43741331" w14:textId="77777777" w:rsidR="001846AD" w:rsidRDefault="001846AD" w:rsidP="001C4B23">
            <w:pPr>
              <w:widowControl w:val="0"/>
              <w:spacing w:line="240" w:lineRule="auto"/>
              <w:rPr>
                <w:b/>
              </w:rPr>
            </w:pPr>
          </w:p>
          <w:p w14:paraId="5C1F5807" w14:textId="77777777" w:rsidR="001846AD" w:rsidRDefault="001846AD" w:rsidP="001846A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increasing accessibility for all students.</w:t>
            </w:r>
          </w:p>
          <w:p w14:paraId="0257B2D3" w14:textId="77777777" w:rsidR="001846AD" w:rsidRDefault="001846AD" w:rsidP="001C4B2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ED69ACE" w14:textId="77777777" w:rsidR="00724FCD" w:rsidRDefault="00EA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EA3C43">
              <w:rPr>
                <w:bCs/>
              </w:rPr>
              <w:t>Elizabeth Gary-</w:t>
            </w:r>
            <w:r w:rsidR="000E4A75">
              <w:rPr>
                <w:bCs/>
              </w:rPr>
              <w:t xml:space="preserve">Smith </w:t>
            </w:r>
          </w:p>
          <w:p w14:paraId="4D7314DF" w14:textId="69DBD493" w:rsidR="00D60B26" w:rsidRPr="00EA3C43" w:rsidRDefault="00D60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</w:rPr>
              <w:t>Kapunda</w:t>
            </w:r>
            <w:proofErr w:type="spellEnd"/>
            <w:r>
              <w:rPr>
                <w:bCs/>
              </w:rPr>
              <w:t xml:space="preserve"> High School</w:t>
            </w:r>
          </w:p>
        </w:tc>
      </w:tr>
      <w:tr w:rsidR="0049256E" w14:paraId="1284513F" w14:textId="77777777">
        <w:trPr>
          <w:trHeight w:val="540"/>
          <w:jc w:val="center"/>
        </w:trPr>
        <w:tc>
          <w:tcPr>
            <w:tcW w:w="177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DB8F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10.55am - 11.15am</w:t>
            </w:r>
          </w:p>
        </w:tc>
        <w:tc>
          <w:tcPr>
            <w:tcW w:w="9495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BA2A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MORNING TEA</w:t>
            </w:r>
          </w:p>
          <w:p w14:paraId="7102C674" w14:textId="77777777" w:rsidR="0049256E" w:rsidRDefault="0049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9256E" w14:paraId="7FE9B9CA" w14:textId="77777777">
        <w:trPr>
          <w:trHeight w:val="420"/>
          <w:jc w:val="center"/>
        </w:trPr>
        <w:tc>
          <w:tcPr>
            <w:tcW w:w="177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D9029" w14:textId="608FF532" w:rsidR="0049256E" w:rsidRDefault="0072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11.15 - 11.45</w:t>
            </w:r>
          </w:p>
        </w:tc>
        <w:tc>
          <w:tcPr>
            <w:tcW w:w="9495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10B6" w14:textId="7AD1FBF1" w:rsidR="00D20BC9" w:rsidRDefault="00724FCD" w:rsidP="00D2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 w:rsidRPr="00D20BC9">
              <w:rPr>
                <w:b/>
                <w:color w:val="FFFFFF"/>
                <w:sz w:val="32"/>
                <w:szCs w:val="32"/>
              </w:rPr>
              <w:t xml:space="preserve">Professor Martin </w:t>
            </w:r>
            <w:proofErr w:type="spellStart"/>
            <w:r w:rsidRPr="00D20BC9">
              <w:rPr>
                <w:b/>
                <w:color w:val="FFFFFF"/>
                <w:sz w:val="32"/>
                <w:szCs w:val="32"/>
              </w:rPr>
              <w:t>Westwell</w:t>
            </w:r>
            <w:proofErr w:type="spellEnd"/>
          </w:p>
          <w:p w14:paraId="64007086" w14:textId="52573188" w:rsidR="0049256E" w:rsidRPr="00D20BC9" w:rsidRDefault="00770ED2" w:rsidP="00D2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 w:rsidRPr="00D20BC9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– Chief Executive of the SACE Bo</w:t>
            </w:r>
            <w:r w:rsidR="00FC31FC" w:rsidRPr="00D20BC9"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ard of South Australia</w:t>
            </w:r>
          </w:p>
        </w:tc>
      </w:tr>
      <w:tr w:rsidR="0049256E" w14:paraId="52813CFD" w14:textId="77777777">
        <w:trPr>
          <w:trHeight w:val="700"/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76EA" w14:textId="77777777" w:rsidR="0049256E" w:rsidRDefault="0049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  <w:p w14:paraId="68A3C4A6" w14:textId="6C52EBDC" w:rsidR="0049256E" w:rsidRDefault="0072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11.45</w:t>
            </w:r>
            <w:r w:rsidR="00C574A5">
              <w:rPr>
                <w:b/>
                <w:sz w:val="18"/>
                <w:szCs w:val="18"/>
              </w:rPr>
              <w:t>am - 12.1</w:t>
            </w:r>
            <w:r>
              <w:rPr>
                <w:b/>
                <w:sz w:val="18"/>
                <w:szCs w:val="18"/>
              </w:rPr>
              <w:t>5</w:t>
            </w:r>
            <w:r w:rsidR="00C574A5">
              <w:rPr>
                <w:b/>
                <w:sz w:val="18"/>
                <w:szCs w:val="18"/>
              </w:rPr>
              <w:t>pm</w:t>
            </w:r>
          </w:p>
          <w:p w14:paraId="6DBC05BE" w14:textId="77777777" w:rsidR="0049256E" w:rsidRDefault="0049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green"/>
              </w:rPr>
            </w:pPr>
          </w:p>
        </w:tc>
        <w:tc>
          <w:tcPr>
            <w:tcW w:w="94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4A60" w14:textId="77777777" w:rsidR="0049256E" w:rsidRDefault="0049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2"/>
                <w:szCs w:val="12"/>
              </w:rPr>
            </w:pPr>
          </w:p>
          <w:p w14:paraId="5473248F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 Subject Assessment Advice:  Assessment Type 3: </w:t>
            </w:r>
            <w:r>
              <w:rPr>
                <w:b/>
                <w:u w:val="single"/>
              </w:rPr>
              <w:t>EVALUATION</w:t>
            </w:r>
            <w:r>
              <w:rPr>
                <w:b/>
              </w:rPr>
              <w:t>: Jasmine Parasiers</w:t>
            </w:r>
          </w:p>
          <w:p w14:paraId="38E20908" w14:textId="6DEA4BBC" w:rsidR="0049256E" w:rsidRPr="001C4B23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                            </w:t>
            </w:r>
          </w:p>
        </w:tc>
      </w:tr>
      <w:tr w:rsidR="0049256E" w14:paraId="3D6B442A" w14:textId="77777777">
        <w:trPr>
          <w:trHeight w:val="420"/>
          <w:jc w:val="center"/>
        </w:trPr>
        <w:tc>
          <w:tcPr>
            <w:tcW w:w="1770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A1E2" w14:textId="22451C76" w:rsidR="0049256E" w:rsidRDefault="0072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12.20</w:t>
            </w:r>
            <w:r w:rsidR="00C574A5">
              <w:rPr>
                <w:b/>
                <w:color w:val="FFFFFF"/>
                <w:sz w:val="18"/>
                <w:szCs w:val="18"/>
              </w:rPr>
              <w:t>pm-1</w:t>
            </w:r>
            <w:r>
              <w:rPr>
                <w:b/>
                <w:color w:val="FFFFFF"/>
                <w:sz w:val="18"/>
                <w:szCs w:val="18"/>
              </w:rPr>
              <w:t>.10</w:t>
            </w:r>
            <w:r w:rsidR="00C574A5">
              <w:rPr>
                <w:b/>
                <w:color w:val="FFFFFF"/>
                <w:sz w:val="18"/>
                <w:szCs w:val="18"/>
              </w:rPr>
              <w:t>pm</w:t>
            </w:r>
          </w:p>
        </w:tc>
        <w:tc>
          <w:tcPr>
            <w:tcW w:w="9495" w:type="dxa"/>
            <w:gridSpan w:val="3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2B1F" w14:textId="77777777" w:rsidR="0049256E" w:rsidRDefault="00C57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WORKSHOP 2:  choose one of the following</w:t>
            </w:r>
          </w:p>
        </w:tc>
      </w:tr>
      <w:tr w:rsidR="0049256E" w14:paraId="120A7CE8" w14:textId="77777777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DB7E" w14:textId="77777777" w:rsidR="0049256E" w:rsidRDefault="00492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C249" w14:textId="77777777" w:rsidR="00EB48CF" w:rsidRPr="00D60B26" w:rsidRDefault="00EB48CF" w:rsidP="00EB48CF">
            <w:pPr>
              <w:spacing w:line="240" w:lineRule="auto"/>
              <w:rPr>
                <w:b/>
              </w:rPr>
            </w:pPr>
            <w:r w:rsidRPr="00D60B26">
              <w:rPr>
                <w:b/>
              </w:rPr>
              <w:t>How to add value to student work though drafting.</w:t>
            </w:r>
          </w:p>
          <w:p w14:paraId="45E1F36E" w14:textId="77777777" w:rsidR="00615F93" w:rsidRDefault="00615F93" w:rsidP="00EB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4BF75B96" w14:textId="5D9F5DE5" w:rsidR="00EB48CF" w:rsidRPr="00D60B26" w:rsidRDefault="00EB48CF" w:rsidP="00EB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666666"/>
              </w:rPr>
            </w:pPr>
            <w:r w:rsidRPr="00D60B26">
              <w:rPr>
                <w:bCs/>
              </w:rPr>
              <w:t>Tracey Dorian</w:t>
            </w:r>
            <w:r w:rsidRPr="00D60B26">
              <w:rPr>
                <w:bCs/>
                <w:color w:val="666666"/>
              </w:rPr>
              <w:t xml:space="preserve"> </w:t>
            </w:r>
          </w:p>
          <w:p w14:paraId="489C07A7" w14:textId="644E378B" w:rsidR="001C4B23" w:rsidRPr="00D60B26" w:rsidRDefault="001C4B23">
            <w:pPr>
              <w:spacing w:line="240" w:lineRule="auto"/>
              <w:rPr>
                <w:bCs/>
                <w:color w:val="666666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507A" w14:textId="4F2BAD5B" w:rsidR="0049256E" w:rsidRDefault="008C1AC5" w:rsidP="008C1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60B26">
              <w:rPr>
                <w:b/>
              </w:rPr>
              <w:t>Substantiation vs Citation</w:t>
            </w:r>
          </w:p>
          <w:p w14:paraId="75C9F3D6" w14:textId="77777777" w:rsidR="00615F93" w:rsidRPr="00615F93" w:rsidRDefault="00615F93" w:rsidP="00615F93">
            <w:pPr>
              <w:rPr>
                <w:b/>
                <w:bCs/>
              </w:rPr>
            </w:pPr>
            <w:r w:rsidRPr="00615F93">
              <w:rPr>
                <w:b/>
                <w:bCs/>
                <w:color w:val="000000"/>
              </w:rPr>
              <w:t>Enhancing S2 in Outcomes</w:t>
            </w:r>
          </w:p>
          <w:p w14:paraId="2C3EDFB6" w14:textId="77777777" w:rsidR="00053A21" w:rsidRPr="00D60B26" w:rsidRDefault="00053A21" w:rsidP="008C1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36E1285E" w14:textId="4B5B88F8" w:rsidR="008C1AC5" w:rsidRPr="00D60B26" w:rsidRDefault="008C1AC5" w:rsidP="008C1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D60B26">
              <w:rPr>
                <w:bCs/>
              </w:rPr>
              <w:t>Jasmin</w:t>
            </w:r>
            <w:r w:rsidR="00053A21" w:rsidRPr="00D60B26">
              <w:rPr>
                <w:bCs/>
              </w:rPr>
              <w:t xml:space="preserve"> </w:t>
            </w:r>
            <w:proofErr w:type="spellStart"/>
            <w:r w:rsidR="00053A21" w:rsidRPr="00D60B26">
              <w:rPr>
                <w:bCs/>
              </w:rPr>
              <w:t>Parasiers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5DED" w14:textId="6070BA7B" w:rsidR="00053A21" w:rsidRPr="00D60B26" w:rsidRDefault="00D60B26" w:rsidP="00053A21">
            <w:pPr>
              <w:pStyle w:val="ListParagraph"/>
              <w:spacing w:before="0" w:beforeAutospacing="0" w:after="0" w:afterAutospacing="0"/>
              <w:ind w:left="12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60B2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Supporting </w:t>
            </w:r>
            <w:r w:rsidR="00053A21" w:rsidRPr="00D60B2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lower literacy students to achieve higher grades in R</w:t>
            </w:r>
            <w:r w:rsidRPr="00D60B2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</w:t>
            </w:r>
          </w:p>
          <w:p w14:paraId="26F50647" w14:textId="77777777" w:rsidR="00615F93" w:rsidRDefault="00615F93" w:rsidP="00053A21">
            <w:pPr>
              <w:pStyle w:val="ListParagraph"/>
              <w:spacing w:before="0" w:beforeAutospacing="0" w:after="0" w:afterAutospacing="0"/>
              <w:ind w:left="12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0F6955E" w14:textId="2272BE23" w:rsidR="00053A21" w:rsidRPr="00D60B26" w:rsidRDefault="00615F93" w:rsidP="00053A21">
            <w:pPr>
              <w:pStyle w:val="ListParagraph"/>
              <w:spacing w:before="0" w:beforeAutospacing="0" w:after="0" w:afterAutospacing="0"/>
              <w:ind w:left="12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</w:t>
            </w:r>
            <w:r w:rsidR="00053A21" w:rsidRPr="00D60B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ngrid Lees</w:t>
            </w:r>
          </w:p>
          <w:p w14:paraId="63C4DACB" w14:textId="7F095563" w:rsidR="00724FCD" w:rsidRPr="00D60B26" w:rsidRDefault="00724FCD" w:rsidP="00724FCD">
            <w:pPr>
              <w:spacing w:line="240" w:lineRule="auto"/>
              <w:rPr>
                <w:bCs/>
                <w:color w:val="0000FF"/>
                <w:u w:val="single"/>
              </w:rPr>
            </w:pPr>
          </w:p>
        </w:tc>
      </w:tr>
    </w:tbl>
    <w:p w14:paraId="76C78DE2" w14:textId="29EF7145" w:rsidR="0049256E" w:rsidRPr="00C111CD" w:rsidRDefault="00C574A5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24"/>
          <w:szCs w:val="24"/>
        </w:rPr>
        <w:t xml:space="preserve">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</w:t>
      </w:r>
    </w:p>
    <w:sectPr w:rsidR="0049256E" w:rsidRPr="00C11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288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E0361" w14:textId="77777777" w:rsidR="00861C7A" w:rsidRDefault="00861C7A">
      <w:pPr>
        <w:spacing w:line="240" w:lineRule="auto"/>
      </w:pPr>
      <w:r>
        <w:separator/>
      </w:r>
    </w:p>
  </w:endnote>
  <w:endnote w:type="continuationSeparator" w:id="0">
    <w:p w14:paraId="088AFEAC" w14:textId="77777777" w:rsidR="00861C7A" w:rsidRDefault="00861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B84EA" w14:textId="77777777" w:rsidR="003B1787" w:rsidRDefault="003B1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BCEC2" w14:textId="77777777" w:rsidR="003B1787" w:rsidRDefault="003B1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677B" w14:textId="77777777" w:rsidR="003B1787" w:rsidRDefault="003B1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F0CE0" w14:textId="77777777" w:rsidR="00861C7A" w:rsidRDefault="00861C7A">
      <w:pPr>
        <w:spacing w:line="240" w:lineRule="auto"/>
      </w:pPr>
      <w:r>
        <w:separator/>
      </w:r>
    </w:p>
  </w:footnote>
  <w:footnote w:type="continuationSeparator" w:id="0">
    <w:p w14:paraId="66DDD1CD" w14:textId="77777777" w:rsidR="00861C7A" w:rsidRDefault="00861C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48EA6" w14:textId="77777777" w:rsidR="003B1787" w:rsidRDefault="003B1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3664" w14:textId="77777777" w:rsidR="003B1787" w:rsidRDefault="003B1787">
    <w:pPr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CDCE0" w14:textId="77777777" w:rsidR="003B1787" w:rsidRDefault="003B1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6E"/>
    <w:rsid w:val="00053A21"/>
    <w:rsid w:val="000E37FF"/>
    <w:rsid w:val="000E4A75"/>
    <w:rsid w:val="00176795"/>
    <w:rsid w:val="001830BD"/>
    <w:rsid w:val="001846AD"/>
    <w:rsid w:val="001C4B23"/>
    <w:rsid w:val="002066E3"/>
    <w:rsid w:val="00301EBA"/>
    <w:rsid w:val="00307D36"/>
    <w:rsid w:val="003508B3"/>
    <w:rsid w:val="003B1787"/>
    <w:rsid w:val="00432F46"/>
    <w:rsid w:val="0049256E"/>
    <w:rsid w:val="00575BAE"/>
    <w:rsid w:val="00615F93"/>
    <w:rsid w:val="0068184E"/>
    <w:rsid w:val="00724FCD"/>
    <w:rsid w:val="00770ED2"/>
    <w:rsid w:val="00835BCC"/>
    <w:rsid w:val="0083610F"/>
    <w:rsid w:val="00836355"/>
    <w:rsid w:val="00861C7A"/>
    <w:rsid w:val="008C1AC5"/>
    <w:rsid w:val="009973E7"/>
    <w:rsid w:val="00BF2228"/>
    <w:rsid w:val="00C111CD"/>
    <w:rsid w:val="00C574A5"/>
    <w:rsid w:val="00CC6C68"/>
    <w:rsid w:val="00D20BC9"/>
    <w:rsid w:val="00D60B26"/>
    <w:rsid w:val="00E33E7E"/>
    <w:rsid w:val="00E37C41"/>
    <w:rsid w:val="00EA3C43"/>
    <w:rsid w:val="00EB42BA"/>
    <w:rsid w:val="00EB48CF"/>
    <w:rsid w:val="00F74011"/>
    <w:rsid w:val="00F900C3"/>
    <w:rsid w:val="00FC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3FA220"/>
  <w15:docId w15:val="{43DAD96F-A685-2048-9F64-35F8DE23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61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10F"/>
  </w:style>
  <w:style w:type="paragraph" w:styleId="Footer">
    <w:name w:val="footer"/>
    <w:basedOn w:val="Normal"/>
    <w:link w:val="FooterChar"/>
    <w:uiPriority w:val="99"/>
    <w:unhideWhenUsed/>
    <w:rsid w:val="008361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10F"/>
  </w:style>
  <w:style w:type="paragraph" w:styleId="ListParagraph">
    <w:name w:val="List Paragraph"/>
    <w:basedOn w:val="Normal"/>
    <w:uiPriority w:val="34"/>
    <w:qFormat/>
    <w:rsid w:val="000E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296</Words>
  <Characters>1491</Characters>
  <Application>Microsoft Office Word</Application>
  <DocSecurity>0</DocSecurity>
  <Lines>372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Grantham</dc:creator>
  <cp:lastModifiedBy>McGuire, Chris</cp:lastModifiedBy>
  <cp:revision>15</cp:revision>
  <dcterms:created xsi:type="dcterms:W3CDTF">2020-01-24T05:32:00Z</dcterms:created>
  <dcterms:modified xsi:type="dcterms:W3CDTF">2020-02-03T04:29:00Z</dcterms:modified>
</cp:coreProperties>
</file>